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FE2" w:rsidRDefault="00025FE2" w:rsidP="00025FE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Title</w:t>
      </w:r>
    </w:p>
    <w:p w:rsidR="00025FE2" w:rsidRDefault="00025FE2" w:rsidP="00025FE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25FE2" w:rsidRDefault="00025FE2" w:rsidP="00025FE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25FE2" w:rsidRDefault="00025FE2" w:rsidP="00025FE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w:t>
      </w:r>
    </w:p>
    <w:p w:rsidR="00025FE2" w:rsidRDefault="00025FE2" w:rsidP="00025FE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025FE2" w:rsidRDefault="00025FE2" w:rsidP="00025FE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25FE2" w:rsidRDefault="00025FE2" w:rsidP="00A720A0">
      <w:pPr>
        <w:spacing w:line="480" w:lineRule="auto"/>
        <w:ind w:firstLine="720"/>
        <w:jc w:val="both"/>
        <w:rPr>
          <w:rFonts w:ascii="Times New Roman" w:hAnsi="Times New Roman" w:cs="Times New Roman"/>
          <w:sz w:val="24"/>
          <w:szCs w:val="24"/>
        </w:rPr>
      </w:pPr>
    </w:p>
    <w:p w:rsidR="00025FE2" w:rsidRDefault="00025FE2" w:rsidP="00A720A0">
      <w:pPr>
        <w:spacing w:line="480" w:lineRule="auto"/>
        <w:ind w:firstLine="720"/>
        <w:jc w:val="both"/>
        <w:rPr>
          <w:rFonts w:ascii="Times New Roman" w:hAnsi="Times New Roman" w:cs="Times New Roman"/>
          <w:sz w:val="24"/>
          <w:szCs w:val="24"/>
        </w:rPr>
      </w:pPr>
    </w:p>
    <w:p w:rsidR="00025FE2" w:rsidRDefault="00025FE2" w:rsidP="00A720A0">
      <w:pPr>
        <w:spacing w:line="480" w:lineRule="auto"/>
        <w:ind w:firstLine="720"/>
        <w:jc w:val="both"/>
        <w:rPr>
          <w:rFonts w:ascii="Times New Roman" w:hAnsi="Times New Roman" w:cs="Times New Roman"/>
          <w:sz w:val="24"/>
          <w:szCs w:val="24"/>
        </w:rPr>
      </w:pPr>
    </w:p>
    <w:p w:rsidR="00025FE2" w:rsidRDefault="00025FE2" w:rsidP="00A720A0">
      <w:pPr>
        <w:spacing w:line="480" w:lineRule="auto"/>
        <w:ind w:firstLine="720"/>
        <w:jc w:val="both"/>
        <w:rPr>
          <w:rFonts w:ascii="Times New Roman" w:hAnsi="Times New Roman" w:cs="Times New Roman"/>
          <w:sz w:val="24"/>
          <w:szCs w:val="24"/>
        </w:rPr>
      </w:pPr>
    </w:p>
    <w:p w:rsidR="00025FE2" w:rsidRDefault="00025FE2" w:rsidP="00A720A0">
      <w:pPr>
        <w:spacing w:line="480" w:lineRule="auto"/>
        <w:ind w:firstLine="720"/>
        <w:jc w:val="both"/>
        <w:rPr>
          <w:rFonts w:ascii="Times New Roman" w:hAnsi="Times New Roman" w:cs="Times New Roman"/>
          <w:sz w:val="24"/>
          <w:szCs w:val="24"/>
        </w:rPr>
      </w:pPr>
    </w:p>
    <w:p w:rsidR="00025FE2" w:rsidRDefault="00025FE2" w:rsidP="00A720A0">
      <w:pPr>
        <w:spacing w:line="480" w:lineRule="auto"/>
        <w:ind w:firstLine="720"/>
        <w:jc w:val="both"/>
        <w:rPr>
          <w:rFonts w:ascii="Times New Roman" w:hAnsi="Times New Roman" w:cs="Times New Roman"/>
          <w:sz w:val="24"/>
          <w:szCs w:val="24"/>
        </w:rPr>
      </w:pPr>
    </w:p>
    <w:p w:rsidR="00025FE2" w:rsidRDefault="00025FE2" w:rsidP="00A720A0">
      <w:pPr>
        <w:spacing w:line="480" w:lineRule="auto"/>
        <w:ind w:firstLine="720"/>
        <w:jc w:val="both"/>
        <w:rPr>
          <w:rFonts w:ascii="Times New Roman" w:hAnsi="Times New Roman" w:cs="Times New Roman"/>
          <w:sz w:val="24"/>
          <w:szCs w:val="24"/>
        </w:rPr>
      </w:pPr>
    </w:p>
    <w:p w:rsidR="00025FE2" w:rsidRDefault="00025FE2" w:rsidP="00A720A0">
      <w:pPr>
        <w:spacing w:line="480" w:lineRule="auto"/>
        <w:ind w:firstLine="720"/>
        <w:jc w:val="both"/>
        <w:rPr>
          <w:rFonts w:ascii="Times New Roman" w:hAnsi="Times New Roman" w:cs="Times New Roman"/>
          <w:sz w:val="24"/>
          <w:szCs w:val="24"/>
        </w:rPr>
      </w:pPr>
    </w:p>
    <w:p w:rsidR="00025FE2" w:rsidRDefault="00025FE2" w:rsidP="00A720A0">
      <w:pPr>
        <w:spacing w:line="480" w:lineRule="auto"/>
        <w:ind w:firstLine="720"/>
        <w:jc w:val="both"/>
        <w:rPr>
          <w:rFonts w:ascii="Times New Roman" w:hAnsi="Times New Roman" w:cs="Times New Roman"/>
          <w:sz w:val="24"/>
          <w:szCs w:val="24"/>
        </w:rPr>
      </w:pPr>
    </w:p>
    <w:p w:rsidR="00025FE2" w:rsidRDefault="00025FE2" w:rsidP="00A720A0">
      <w:pPr>
        <w:spacing w:line="480" w:lineRule="auto"/>
        <w:ind w:firstLine="720"/>
        <w:jc w:val="both"/>
        <w:rPr>
          <w:rFonts w:ascii="Times New Roman" w:hAnsi="Times New Roman" w:cs="Times New Roman"/>
          <w:sz w:val="24"/>
          <w:szCs w:val="24"/>
        </w:rPr>
      </w:pPr>
    </w:p>
    <w:p w:rsidR="00025FE2" w:rsidRDefault="00025FE2" w:rsidP="00025FE2">
      <w:pPr>
        <w:spacing w:line="480" w:lineRule="auto"/>
        <w:jc w:val="both"/>
        <w:rPr>
          <w:rFonts w:ascii="Times New Roman" w:hAnsi="Times New Roman" w:cs="Times New Roman"/>
          <w:sz w:val="24"/>
          <w:szCs w:val="24"/>
        </w:rPr>
      </w:pPr>
    </w:p>
    <w:p w:rsidR="00CB12F4" w:rsidRPr="00A720A0" w:rsidRDefault="00CB12F4" w:rsidP="00A720A0">
      <w:pPr>
        <w:spacing w:line="480" w:lineRule="auto"/>
        <w:ind w:firstLine="720"/>
        <w:jc w:val="both"/>
        <w:rPr>
          <w:rFonts w:ascii="Times New Roman" w:hAnsi="Times New Roman" w:cs="Times New Roman"/>
          <w:sz w:val="24"/>
          <w:szCs w:val="24"/>
        </w:rPr>
      </w:pPr>
      <w:r w:rsidRPr="00A720A0">
        <w:rPr>
          <w:rFonts w:ascii="Times New Roman" w:hAnsi="Times New Roman" w:cs="Times New Roman"/>
          <w:sz w:val="24"/>
          <w:szCs w:val="24"/>
        </w:rPr>
        <w:lastRenderedPageBreak/>
        <w:t>The accused person herein referred to as Jessica is a 24-year-old female who has been charged with causing aggravated assault on another. Jessica had gone partying with her friends. In the cause of partying, she got into an argument with a patron. The argument escalated to the extent that she followed her to her car and demanded that she get out of the vehicle. Upon the patron's refusal, Jessica took a stone and threw it through the window, which ended up hurting both of them, with the patron sustaining an injury on her face while Jessica sustained a cut on the hand. The accused did not stop at this point but followed the patron as she tried to run for her life and gave her a thorough beating in the face and stomach. Jessica was later found 4 hours later mentally disoriented and 20 miles away from the crime scene. Jessica never turned herself the night she caused harm to another, but she was later arrested during the week. In addition, Jessica had been arrested earlier for drunk driving, and she had been released on probation five months ago.</w:t>
      </w:r>
    </w:p>
    <w:p w:rsidR="00CB12F4" w:rsidRPr="00A720A0" w:rsidRDefault="00CB12F4" w:rsidP="00A720A0">
      <w:pPr>
        <w:spacing w:line="480" w:lineRule="auto"/>
        <w:ind w:firstLine="720"/>
        <w:jc w:val="both"/>
        <w:rPr>
          <w:rFonts w:ascii="Times New Roman" w:hAnsi="Times New Roman" w:cs="Times New Roman"/>
          <w:sz w:val="24"/>
          <w:szCs w:val="24"/>
        </w:rPr>
      </w:pPr>
      <w:r w:rsidRPr="00A720A0">
        <w:rPr>
          <w:rFonts w:ascii="Times New Roman" w:hAnsi="Times New Roman" w:cs="Times New Roman"/>
          <w:sz w:val="24"/>
          <w:szCs w:val="24"/>
        </w:rPr>
        <w:t>Assault is defined as putting another in harm's way. Physical contact is not necessary for some states.  The federal bureau investigation uniform code defines aggravated assault as an unlawful attack on a person to cause severe bodily injury. For a charge of aggravated assault to suffice, one must prove that one had the intention to cause harm to another. In addition, one must show that the act committed by the accused caused serious bodily injury to another. Further, the object used is necessary to know the level of assault the suspect is guilty of. Lastly, for aggravated assault to hold up, it's essential to prove that the suspect had an intention of causing a permanent injury to the victim.</w:t>
      </w:r>
    </w:p>
    <w:p w:rsidR="00CB12F4" w:rsidRPr="00A720A0" w:rsidRDefault="00CB12F4" w:rsidP="00A720A0">
      <w:pPr>
        <w:spacing w:line="480" w:lineRule="auto"/>
        <w:ind w:firstLine="720"/>
        <w:jc w:val="both"/>
        <w:rPr>
          <w:rFonts w:ascii="Times New Roman" w:hAnsi="Times New Roman" w:cs="Times New Roman"/>
          <w:sz w:val="24"/>
          <w:szCs w:val="24"/>
        </w:rPr>
      </w:pPr>
      <w:r w:rsidRPr="00A720A0">
        <w:rPr>
          <w:rFonts w:ascii="Times New Roman" w:hAnsi="Times New Roman" w:cs="Times New Roman"/>
          <w:sz w:val="24"/>
          <w:szCs w:val="24"/>
        </w:rPr>
        <w:t xml:space="preserve">In the above scenario, it's clear that Jessica had an intention to cause harm to the patron as after they started the argument, she followed her to the car. She even went to the extent of picking a stone and throwing it through the car window. The friends also warned her against </w:t>
      </w:r>
      <w:r w:rsidRPr="00A720A0">
        <w:rPr>
          <w:rFonts w:ascii="Times New Roman" w:hAnsi="Times New Roman" w:cs="Times New Roman"/>
          <w:sz w:val="24"/>
          <w:szCs w:val="24"/>
        </w:rPr>
        <w:lastRenderedPageBreak/>
        <w:t>going after the patron, but she was defiant, and she still followed her after breaking the car window and ended up beating her up. Thus, it's clear that Jessica intended to hurt the patron as she went to the extent of following the patron and even picking a stone to hit the car and followed the patron to beat her. This illustrates she was working on a guilty mind because even her friends tried to stop her, but she did not listen.</w:t>
      </w:r>
    </w:p>
    <w:p w:rsidR="00CB12F4" w:rsidRPr="00A720A0" w:rsidRDefault="00CB12F4" w:rsidP="00A720A0">
      <w:pPr>
        <w:spacing w:line="480" w:lineRule="auto"/>
        <w:ind w:firstLine="720"/>
        <w:jc w:val="both"/>
        <w:rPr>
          <w:rFonts w:ascii="Times New Roman" w:hAnsi="Times New Roman" w:cs="Times New Roman"/>
          <w:sz w:val="24"/>
          <w:szCs w:val="24"/>
        </w:rPr>
      </w:pPr>
      <w:r w:rsidRPr="00A720A0">
        <w:rPr>
          <w:rFonts w:ascii="Times New Roman" w:hAnsi="Times New Roman" w:cs="Times New Roman"/>
          <w:sz w:val="24"/>
          <w:szCs w:val="24"/>
        </w:rPr>
        <w:t>Jessica had also had the intention to cause grievous bodily harm to the patron. This is illustrated by the fact that she had a stone that she threw through the car's window. She even went to the extent of following the patron and beating her seriously on the head and stomach. From the two incidences, Jessica had the intention of causing severe harm by first throwing a stone then battering the patron. Jessica also had the intention of causing permanent damage on the victim as after hitting the window and causing injury on the patron's face, she went ahead. She beat her in the head, which had sustained an injury prior. This shows that Jessica has the intention of causing severe permanent damage to the victim's head. Lastly, Jessica threw a rock on the victim, intending to hurt them. Even though Jessica did not hit the victim with the stone, her actions of using the rock caused injury to the victim.</w:t>
      </w:r>
    </w:p>
    <w:p w:rsidR="00E37CEB" w:rsidRPr="00A720A0" w:rsidRDefault="00CB12F4" w:rsidP="00A720A0">
      <w:pPr>
        <w:spacing w:line="480" w:lineRule="auto"/>
        <w:ind w:firstLine="720"/>
        <w:jc w:val="both"/>
        <w:rPr>
          <w:rFonts w:ascii="Times New Roman" w:hAnsi="Times New Roman" w:cs="Times New Roman"/>
          <w:sz w:val="24"/>
          <w:szCs w:val="24"/>
        </w:rPr>
      </w:pPr>
      <w:r w:rsidRPr="00A720A0">
        <w:rPr>
          <w:rFonts w:ascii="Times New Roman" w:hAnsi="Times New Roman" w:cs="Times New Roman"/>
          <w:sz w:val="24"/>
          <w:szCs w:val="24"/>
        </w:rPr>
        <w:t xml:space="preserve">Therefore it's clear that Jessica is guilty of assaulting the patron. Her actions have met the elements of aggravated assault. It's also important to note that Jessica had been arrested before, and this assault is not her first-time offense. Further, it's important to note that Jessica did not turn herself in, and it was until she was arrested was brought before the law. Therefore I hold that Jessica is guilty of causing grievous harm to another. The fact that she did not turn herself in shows that she has no remorse for what she did, and thus I've sentenced her to a jail term of 7 years with no chance of parole as the first time she was released on probation seems to have not taught her a lesson. I hope the period she will be serving her sentence will be a chance for her to </w:t>
      </w:r>
      <w:r w:rsidRPr="00A720A0">
        <w:rPr>
          <w:rFonts w:ascii="Times New Roman" w:hAnsi="Times New Roman" w:cs="Times New Roman"/>
          <w:sz w:val="24"/>
          <w:szCs w:val="24"/>
        </w:rPr>
        <w:lastRenderedPageBreak/>
        <w:t>restore good morals.  Let this be a lesson to those who commit crimes and think they will get away with it.</w:t>
      </w:r>
    </w:p>
    <w:sectPr w:rsidR="00E37CEB" w:rsidRPr="00A720A0" w:rsidSect="003636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F4929"/>
    <w:rsid w:val="00025FE2"/>
    <w:rsid w:val="002B46F1"/>
    <w:rsid w:val="003636D1"/>
    <w:rsid w:val="004F46EA"/>
    <w:rsid w:val="004F4929"/>
    <w:rsid w:val="00516D49"/>
    <w:rsid w:val="00551A8F"/>
    <w:rsid w:val="007A0AD8"/>
    <w:rsid w:val="008352B7"/>
    <w:rsid w:val="00A720A0"/>
    <w:rsid w:val="00BE7EB9"/>
    <w:rsid w:val="00CB12F4"/>
    <w:rsid w:val="00CE564B"/>
    <w:rsid w:val="00E37C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6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4</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4</cp:revision>
  <dcterms:created xsi:type="dcterms:W3CDTF">2021-10-29T20:45:00Z</dcterms:created>
  <dcterms:modified xsi:type="dcterms:W3CDTF">2021-10-29T22:04:00Z</dcterms:modified>
</cp:coreProperties>
</file>